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169F" w:rsidRPr="0052169F" w:rsidRDefault="0052169F" w:rsidP="0052169F">
      <w:pPr>
        <w:ind w:left="709" w:hanging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169F">
        <w:rPr>
          <w:rFonts w:ascii="Times New Roman" w:hAnsi="Times New Roman" w:cs="Times New Roman"/>
          <w:b/>
          <w:sz w:val="24"/>
          <w:szCs w:val="24"/>
        </w:rPr>
        <w:t xml:space="preserve">Fuentes de información </w:t>
      </w:r>
    </w:p>
    <w:p w:rsidR="00982973" w:rsidRDefault="00982973" w:rsidP="00982973">
      <w:pPr>
        <w:autoSpaceDE w:val="0"/>
        <w:autoSpaceDN w:val="0"/>
        <w:adjustRightInd w:val="0"/>
        <w:ind w:left="709" w:hanging="709"/>
        <w:jc w:val="both"/>
        <w:rPr>
          <w:color w:val="000000"/>
        </w:rPr>
      </w:pPr>
      <w:r>
        <w:rPr>
          <w:color w:val="000000"/>
        </w:rPr>
        <w:t xml:space="preserve">Álvaro, M. (1991). </w:t>
      </w:r>
      <w:r>
        <w:rPr>
          <w:color w:val="000000"/>
          <w:u w:val="single"/>
        </w:rPr>
        <w:t xml:space="preserve">El proyecto de </w:t>
      </w:r>
      <w:smartTag w:uri="urn:schemas-microsoft-com:office:smarttags" w:element="PersonName">
        <w:smartTagPr>
          <w:attr w:name="ProductID" w:val="la OCDE. Indicadores"/>
        </w:smartTagPr>
        <w:r>
          <w:rPr>
            <w:color w:val="000000"/>
            <w:u w:val="single"/>
          </w:rPr>
          <w:t>la OCDE. Indicadores</w:t>
        </w:r>
      </w:smartTag>
      <w:r>
        <w:rPr>
          <w:color w:val="000000"/>
          <w:u w:val="single"/>
        </w:rPr>
        <w:t xml:space="preserve"> educativos</w:t>
      </w:r>
      <w:r>
        <w:rPr>
          <w:color w:val="000000"/>
        </w:rPr>
        <w:t>. OCDE.</w:t>
      </w:r>
    </w:p>
    <w:p w:rsidR="00982973" w:rsidRDefault="00982973" w:rsidP="00982973">
      <w:pPr>
        <w:autoSpaceDE w:val="0"/>
        <w:autoSpaceDN w:val="0"/>
        <w:ind w:left="709" w:hanging="709"/>
        <w:jc w:val="both"/>
        <w:rPr>
          <w:color w:val="000000"/>
        </w:rPr>
      </w:pPr>
      <w:r>
        <w:rPr>
          <w:color w:val="000000"/>
        </w:rPr>
        <w:t xml:space="preserve">Ley Orgánica de </w:t>
      </w:r>
      <w:smartTag w:uri="urn:schemas-microsoft-com:office:smarttags" w:element="PersonName">
        <w:smartTagPr>
          <w:attr w:name="ProductID" w:val="la Universidad Veracruzana. Publicada"/>
        </w:smartTagPr>
        <w:r>
          <w:rPr>
            <w:color w:val="000000"/>
          </w:rPr>
          <w:t>la Universidad Veracruzana. Publicada</w:t>
        </w:r>
      </w:smartTag>
      <w:r>
        <w:rPr>
          <w:color w:val="000000"/>
        </w:rPr>
        <w:t xml:space="preserve"> en </w:t>
      </w:r>
      <w:smartTag w:uri="urn:schemas-microsoft-com:office:smarttags" w:element="PersonName">
        <w:smartTagPr>
          <w:attr w:name="ProductID" w:val="la Gaceta Oficial"/>
        </w:smartTagPr>
        <w:r>
          <w:rPr>
            <w:color w:val="000000"/>
          </w:rPr>
          <w:t>la Gaceta Oficial</w:t>
        </w:r>
      </w:smartTag>
      <w:r>
        <w:rPr>
          <w:color w:val="000000"/>
        </w:rPr>
        <w:t xml:space="preserve"> del 25 de diciembre de 1993 y reformada en Gaceta Oficial del 28 de diciembre de 1996 [cuya versión electrónica está disponible en </w:t>
      </w:r>
      <w:smartTag w:uri="urn:schemas-microsoft-com:office:smarttags" w:element="PersonName">
        <w:smartTagPr>
          <w:attr w:name="ProductID" w:val="la p￡gina Web"/>
        </w:smartTagPr>
        <w:r>
          <w:rPr>
            <w:color w:val="000000"/>
          </w:rPr>
          <w:t>la página Web</w:t>
        </w:r>
      </w:smartTag>
      <w:r>
        <w:rPr>
          <w:color w:val="000000"/>
        </w:rPr>
        <w:t xml:space="preserve"> de la UV, </w:t>
      </w:r>
      <w:hyperlink r:id="rId7" w:history="1">
        <w:r>
          <w:rPr>
            <w:rStyle w:val="Hipervnculo"/>
          </w:rPr>
          <w:t>http://www.uv.mx/</w:t>
        </w:r>
      </w:hyperlink>
      <w:r>
        <w:rPr>
          <w:color w:val="000000"/>
        </w:rPr>
        <w:t>, Universidad, Documentos universitarios, Legislación universitaria].</w:t>
      </w:r>
    </w:p>
    <w:p w:rsidR="00CA1130" w:rsidRDefault="00CA1130">
      <w:bookmarkStart w:id="0" w:name="_GoBack"/>
      <w:bookmarkEnd w:id="0"/>
    </w:p>
    <w:sectPr w:rsidR="00CA1130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30C4" w:rsidRDefault="00A830C4" w:rsidP="0052169F">
      <w:pPr>
        <w:spacing w:after="0" w:line="240" w:lineRule="auto"/>
      </w:pPr>
      <w:r>
        <w:separator/>
      </w:r>
    </w:p>
  </w:endnote>
  <w:endnote w:type="continuationSeparator" w:id="0">
    <w:p w:rsidR="00A830C4" w:rsidRDefault="00A830C4" w:rsidP="005216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30C4" w:rsidRDefault="00A830C4" w:rsidP="0052169F">
      <w:pPr>
        <w:spacing w:after="0" w:line="240" w:lineRule="auto"/>
      </w:pPr>
      <w:r>
        <w:separator/>
      </w:r>
    </w:p>
  </w:footnote>
  <w:footnote w:type="continuationSeparator" w:id="0">
    <w:p w:rsidR="00A830C4" w:rsidRDefault="00A830C4" w:rsidP="005216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69F" w:rsidRDefault="0052169F" w:rsidP="0052169F">
    <w:pPr>
      <w:jc w:val="center"/>
    </w:pPr>
    <w:r>
      <w:rPr>
        <w:noProof/>
        <w:lang w:eastAsia="es-MX"/>
      </w:rPr>
      <w:drawing>
        <wp:anchor distT="0" distB="0" distL="114300" distR="114300" simplePos="0" relativeHeight="251659264" behindDoc="0" locked="0" layoutInCell="1" allowOverlap="1" wp14:anchorId="4FD4EB7E" wp14:editId="365B0E8D">
          <wp:simplePos x="0" y="0"/>
          <wp:positionH relativeFrom="column">
            <wp:posOffset>-531495</wp:posOffset>
          </wp:positionH>
          <wp:positionV relativeFrom="paragraph">
            <wp:posOffset>-179705</wp:posOffset>
          </wp:positionV>
          <wp:extent cx="861060" cy="747395"/>
          <wp:effectExtent l="0" t="0" r="0" b="0"/>
          <wp:wrapSquare wrapText="bothSides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UV.jpg"/>
                  <pic:cNvPicPr/>
                </pic:nvPicPr>
                <pic:blipFill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  <a14:imgEffect>
                              <a14:brightnessContrast bright="4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1060" cy="747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2169F" w:rsidRPr="006D592C" w:rsidRDefault="0052169F" w:rsidP="0052169F">
    <w:pPr>
      <w:jc w:val="center"/>
      <w:rPr>
        <w:rFonts w:ascii="Times New Roman" w:hAnsi="Times New Roman" w:cs="Times New Roman"/>
      </w:rPr>
    </w:pPr>
    <w:r w:rsidRPr="006D592C">
      <w:rPr>
        <w:rFonts w:ascii="Times New Roman" w:hAnsi="Times New Roman" w:cs="Times New Roman"/>
      </w:rPr>
      <w:t xml:space="preserve">             Guía para el diseño de proyectos curriculares con el enfoque de competencias. UV (2005)</w:t>
    </w:r>
  </w:p>
  <w:p w:rsidR="0052169F" w:rsidRPr="006D592C" w:rsidRDefault="0052169F" w:rsidP="0052169F">
    <w:pPr>
      <w:jc w:val="center"/>
      <w:rPr>
        <w:rFonts w:ascii="Times New Roman" w:hAnsi="Times New Roman" w:cs="Times New Roman"/>
      </w:rPr>
    </w:pPr>
    <w:r w:rsidRPr="006D592C">
      <w:rPr>
        <w:rFonts w:ascii="Times New Roman" w:hAnsi="Times New Roman" w:cs="Times New Roman"/>
      </w:rPr>
      <w:t xml:space="preserve">Fundamentación: </w:t>
    </w:r>
    <w:r>
      <w:rPr>
        <w:rFonts w:ascii="Times New Roman" w:hAnsi="Times New Roman" w:cs="Times New Roman"/>
      </w:rPr>
      <w:t xml:space="preserve">Análisis </w:t>
    </w:r>
    <w:r w:rsidR="00982973">
      <w:rPr>
        <w:rFonts w:ascii="Times New Roman" w:hAnsi="Times New Roman" w:cs="Times New Roman"/>
      </w:rPr>
      <w:t xml:space="preserve">del Programa Educativo </w:t>
    </w:r>
  </w:p>
  <w:p w:rsidR="0052169F" w:rsidRDefault="0052169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FE0F9F"/>
    <w:multiLevelType w:val="hybridMultilevel"/>
    <w:tmpl w:val="0050725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44542E"/>
    <w:multiLevelType w:val="hybridMultilevel"/>
    <w:tmpl w:val="DF288C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821EB"/>
    <w:multiLevelType w:val="hybridMultilevel"/>
    <w:tmpl w:val="C200F34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0E65DA"/>
    <w:multiLevelType w:val="hybridMultilevel"/>
    <w:tmpl w:val="4830DB6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69F"/>
    <w:rsid w:val="0052169F"/>
    <w:rsid w:val="00982973"/>
    <w:rsid w:val="00A830C4"/>
    <w:rsid w:val="00AD3C6E"/>
    <w:rsid w:val="00CA1130"/>
    <w:rsid w:val="00E53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3A9D58C-68E1-442A-92A9-7861D7E24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169F"/>
    <w:pPr>
      <w:spacing w:after="200" w:line="276" w:lineRule="auto"/>
    </w:pPr>
  </w:style>
  <w:style w:type="paragraph" w:styleId="Ttulo6">
    <w:name w:val="heading 6"/>
    <w:basedOn w:val="Normal"/>
    <w:next w:val="Normal"/>
    <w:link w:val="Ttulo6Car"/>
    <w:qFormat/>
    <w:rsid w:val="0052169F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6Car">
    <w:name w:val="Título 6 Car"/>
    <w:basedOn w:val="Fuentedeprrafopredeter"/>
    <w:link w:val="Ttulo6"/>
    <w:rsid w:val="0052169F"/>
    <w:rPr>
      <w:rFonts w:ascii="Times New Roman" w:eastAsia="Times New Roman" w:hAnsi="Times New Roman" w:cs="Times New Roman"/>
      <w:b/>
      <w:bCs/>
      <w:lang w:eastAsia="es-MX"/>
    </w:rPr>
  </w:style>
  <w:style w:type="character" w:styleId="Hipervnculo">
    <w:name w:val="Hyperlink"/>
    <w:rsid w:val="0052169F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52169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169F"/>
  </w:style>
  <w:style w:type="paragraph" w:styleId="Piedepgina">
    <w:name w:val="footer"/>
    <w:basedOn w:val="Normal"/>
    <w:link w:val="PiedepginaCar"/>
    <w:uiPriority w:val="99"/>
    <w:unhideWhenUsed/>
    <w:rsid w:val="0052169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169F"/>
  </w:style>
  <w:style w:type="paragraph" w:styleId="Prrafodelista">
    <w:name w:val="List Paragraph"/>
    <w:basedOn w:val="Normal"/>
    <w:uiPriority w:val="34"/>
    <w:qFormat/>
    <w:rsid w:val="00E535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uv.mx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</dc:creator>
  <cp:keywords/>
  <dc:description/>
  <cp:lastModifiedBy>Ricardo</cp:lastModifiedBy>
  <cp:revision>2</cp:revision>
  <dcterms:created xsi:type="dcterms:W3CDTF">2016-08-17T17:46:00Z</dcterms:created>
  <dcterms:modified xsi:type="dcterms:W3CDTF">2016-08-17T17:46:00Z</dcterms:modified>
</cp:coreProperties>
</file>